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882D5" w14:textId="77777777" w:rsidR="008C782D" w:rsidRDefault="008C782D" w:rsidP="008C782D">
      <w:pPr>
        <w:jc w:val="center"/>
      </w:pPr>
      <w:r>
        <w:t>Май.</w:t>
      </w:r>
    </w:p>
    <w:p w14:paraId="2029D26D" w14:textId="11EAC3E8" w:rsidR="008C782D" w:rsidRDefault="008C782D" w:rsidP="008C782D">
      <w:proofErr w:type="spellStart"/>
      <w:r>
        <w:t>Ямьле</w:t>
      </w:r>
      <w:proofErr w:type="spellEnd"/>
      <w:r>
        <w:t xml:space="preserve"> май </w:t>
      </w:r>
      <w:proofErr w:type="spellStart"/>
      <w:r>
        <w:t>җитте</w:t>
      </w:r>
      <w:proofErr w:type="spellEnd"/>
      <w:r>
        <w:t>.</w:t>
      </w:r>
      <w:r>
        <w:t xml:space="preserve"> </w:t>
      </w:r>
      <w:r>
        <w:t xml:space="preserve"> </w:t>
      </w:r>
      <w:proofErr w:type="spellStart"/>
      <w:r>
        <w:t>Җир</w:t>
      </w:r>
      <w:proofErr w:type="spellEnd"/>
      <w:r>
        <w:t xml:space="preserve"> </w:t>
      </w:r>
      <w:proofErr w:type="spellStart"/>
      <w:r>
        <w:t>өстен</w:t>
      </w:r>
      <w:proofErr w:type="spellEnd"/>
      <w:r>
        <w:t xml:space="preserve"> </w:t>
      </w:r>
      <w:proofErr w:type="spellStart"/>
      <w:r>
        <w:t>яшел</w:t>
      </w:r>
      <w:proofErr w:type="spellEnd"/>
      <w:r>
        <w:t xml:space="preserve"> </w:t>
      </w:r>
      <w:proofErr w:type="spellStart"/>
      <w:r>
        <w:t>үлән</w:t>
      </w:r>
      <w:proofErr w:type="spellEnd"/>
      <w:r>
        <w:t xml:space="preserve"> </w:t>
      </w:r>
      <w:proofErr w:type="spellStart"/>
      <w:r>
        <w:t>каплады</w:t>
      </w:r>
      <w:proofErr w:type="spellEnd"/>
      <w:r>
        <w:t>.</w:t>
      </w:r>
      <w:r>
        <w:t xml:space="preserve"> </w:t>
      </w:r>
      <w:r>
        <w:t xml:space="preserve"> </w:t>
      </w:r>
      <w:proofErr w:type="spellStart"/>
      <w:r>
        <w:t>Үлән</w:t>
      </w:r>
      <w:proofErr w:type="spellEnd"/>
      <w:r>
        <w:t xml:space="preserve"> </w:t>
      </w:r>
      <w:proofErr w:type="spellStart"/>
      <w:r>
        <w:t>өстендә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уйный</w:t>
      </w:r>
      <w:proofErr w:type="spellEnd"/>
      <w:r>
        <w:t>.</w:t>
      </w:r>
      <w:r>
        <w:t xml:space="preserve"> </w:t>
      </w:r>
      <w:r>
        <w:t xml:space="preserve"> </w:t>
      </w:r>
      <w:proofErr w:type="spellStart"/>
      <w:r>
        <w:t>Агачлар</w:t>
      </w:r>
      <w:proofErr w:type="spellEnd"/>
      <w:r>
        <w:t xml:space="preserve"> </w:t>
      </w:r>
      <w:proofErr w:type="spellStart"/>
      <w:r>
        <w:t>яфрак</w:t>
      </w:r>
      <w:proofErr w:type="spellEnd"/>
      <w:r>
        <w:t xml:space="preserve"> </w:t>
      </w:r>
    </w:p>
    <w:p w14:paraId="172A3F87" w14:textId="6434872F" w:rsidR="008C782D" w:rsidRDefault="008C782D" w:rsidP="008C782D">
      <w:r>
        <w:t xml:space="preserve">ярды. </w:t>
      </w:r>
      <w:r>
        <w:t xml:space="preserve"> </w:t>
      </w:r>
      <w:proofErr w:type="spellStart"/>
      <w:r>
        <w:t>Яшь</w:t>
      </w:r>
      <w:proofErr w:type="spellEnd"/>
      <w:r>
        <w:t xml:space="preserve"> </w:t>
      </w:r>
      <w:proofErr w:type="spellStart"/>
      <w:r>
        <w:t>яфраклардан</w:t>
      </w:r>
      <w:proofErr w:type="spellEnd"/>
      <w:r>
        <w:t xml:space="preserve"> </w:t>
      </w:r>
      <w:proofErr w:type="spellStart"/>
      <w:r>
        <w:t>хуш</w:t>
      </w:r>
      <w:proofErr w:type="spellEnd"/>
      <w:r>
        <w:t xml:space="preserve"> </w:t>
      </w:r>
      <w:proofErr w:type="spellStart"/>
      <w:r>
        <w:t>ис</w:t>
      </w:r>
      <w:proofErr w:type="spellEnd"/>
      <w:r>
        <w:t xml:space="preserve"> </w:t>
      </w:r>
      <w:proofErr w:type="spellStart"/>
      <w:r>
        <w:t>аңкый</w:t>
      </w:r>
      <w:proofErr w:type="spellEnd"/>
      <w:r>
        <w:t>.</w:t>
      </w:r>
      <w:r>
        <w:t xml:space="preserve"> </w:t>
      </w:r>
      <w:proofErr w:type="spellStart"/>
      <w:r>
        <w:t>Талгын</w:t>
      </w:r>
      <w:proofErr w:type="spellEnd"/>
      <w:r>
        <w:t xml:space="preserve"> </w:t>
      </w:r>
      <w:proofErr w:type="spellStart"/>
      <w:r>
        <w:t>гына</w:t>
      </w:r>
      <w:proofErr w:type="spellEnd"/>
      <w:r>
        <w:t xml:space="preserve"> </w:t>
      </w:r>
      <w:proofErr w:type="spellStart"/>
      <w:r>
        <w:t>җил</w:t>
      </w:r>
      <w:proofErr w:type="spellEnd"/>
      <w:r>
        <w:t xml:space="preserve"> </w:t>
      </w:r>
      <w:proofErr w:type="spellStart"/>
      <w:r>
        <w:t>исә</w:t>
      </w:r>
      <w:proofErr w:type="spellEnd"/>
      <w:r>
        <w:t>.</w:t>
      </w:r>
      <w:r>
        <w:t xml:space="preserve"> </w:t>
      </w:r>
      <w:proofErr w:type="spellStart"/>
      <w:r>
        <w:t>Акрын</w:t>
      </w:r>
      <w:proofErr w:type="spellEnd"/>
      <w:r>
        <w:t xml:space="preserve"> </w:t>
      </w:r>
      <w:proofErr w:type="spellStart"/>
      <w:r>
        <w:t>искән</w:t>
      </w:r>
      <w:proofErr w:type="spellEnd"/>
      <w:r>
        <w:t xml:space="preserve"> </w:t>
      </w:r>
      <w:proofErr w:type="spellStart"/>
      <w:r>
        <w:t>җил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яшел</w:t>
      </w:r>
      <w:proofErr w:type="spellEnd"/>
      <w:r>
        <w:t xml:space="preserve"> </w:t>
      </w:r>
    </w:p>
    <w:p w14:paraId="41BC5DA3" w14:textId="4E330F28" w:rsidR="006C0504" w:rsidRDefault="008C782D" w:rsidP="008C782D">
      <w:proofErr w:type="spellStart"/>
      <w:r>
        <w:t>яфраклар</w:t>
      </w:r>
      <w:proofErr w:type="spellEnd"/>
      <w:r>
        <w:t xml:space="preserve"> </w:t>
      </w:r>
      <w:proofErr w:type="spellStart"/>
      <w:r>
        <w:t>җилферди</w:t>
      </w:r>
      <w:proofErr w:type="spellEnd"/>
      <w:r>
        <w:t xml:space="preserve">. </w:t>
      </w:r>
      <w:r>
        <w:t xml:space="preserve"> </w:t>
      </w:r>
      <w:bookmarkStart w:id="0" w:name="_GoBack"/>
      <w:bookmarkEnd w:id="0"/>
      <w:r>
        <w:t xml:space="preserve">Матур </w:t>
      </w:r>
      <w:proofErr w:type="spellStart"/>
      <w:r>
        <w:t>күлмәк</w:t>
      </w:r>
      <w:proofErr w:type="spellEnd"/>
      <w:r>
        <w:t xml:space="preserve"> </w:t>
      </w:r>
      <w:proofErr w:type="spellStart"/>
      <w:r>
        <w:t>кигән</w:t>
      </w:r>
      <w:proofErr w:type="spellEnd"/>
      <w:r>
        <w:t xml:space="preserve"> </w:t>
      </w:r>
      <w:proofErr w:type="spellStart"/>
      <w:r>
        <w:t>күбәләкләр</w:t>
      </w:r>
      <w:proofErr w:type="spellEnd"/>
      <w:r>
        <w:t xml:space="preserve"> </w:t>
      </w:r>
      <w:proofErr w:type="spellStart"/>
      <w:r>
        <w:t>оча</w:t>
      </w:r>
      <w:proofErr w:type="spellEnd"/>
      <w:r>
        <w:t xml:space="preserve">. (36 </w:t>
      </w:r>
      <w:proofErr w:type="spellStart"/>
      <w:r>
        <w:t>сүз</w:t>
      </w:r>
      <w:proofErr w:type="spellEnd"/>
      <w:r>
        <w:t>.)</w:t>
      </w:r>
    </w:p>
    <w:sectPr w:rsidR="006C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07"/>
    <w:rsid w:val="00601307"/>
    <w:rsid w:val="006C0504"/>
    <w:rsid w:val="008C782D"/>
    <w:rsid w:val="00C6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86F80"/>
  <w15:chartTrackingRefBased/>
  <w15:docId w15:val="{1E493509-BE2D-4DA0-B747-4ADFF4BC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2025-04-08T04:51:00Z</dcterms:created>
  <dcterms:modified xsi:type="dcterms:W3CDTF">2025-04-08T05:03:00Z</dcterms:modified>
</cp:coreProperties>
</file>